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5E" w:rsidRDefault="00BF7D5E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29675597"/>
      <w:r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BB0485">
        <w:rPr>
          <w:rFonts w:ascii="Times New Roman" w:hAnsi="Times New Roman" w:cs="Times New Roman"/>
          <w:b/>
          <w:sz w:val="32"/>
          <w:szCs w:val="32"/>
        </w:rPr>
        <w:t>II</w:t>
      </w:r>
      <w:r w:rsidR="00E541D4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EDYCJI</w:t>
      </w:r>
      <w:r w:rsidR="00A86B3C" w:rsidRPr="00935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1D4">
        <w:rPr>
          <w:rFonts w:ascii="Times New Roman" w:hAnsi="Times New Roman" w:cs="Times New Roman"/>
          <w:b/>
          <w:sz w:val="32"/>
          <w:szCs w:val="32"/>
        </w:rPr>
        <w:t>MIĘDZY</w:t>
      </w:r>
      <w:r w:rsidR="00A401C1">
        <w:rPr>
          <w:rFonts w:ascii="Times New Roman" w:hAnsi="Times New Roman" w:cs="Times New Roman"/>
          <w:b/>
          <w:sz w:val="32"/>
          <w:szCs w:val="32"/>
        </w:rPr>
        <w:t xml:space="preserve">SZKOLNEGO </w:t>
      </w:r>
    </w:p>
    <w:p w:rsidR="00A86B3C" w:rsidRPr="00935A5E" w:rsidRDefault="00A86B3C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E">
        <w:rPr>
          <w:rFonts w:ascii="Times New Roman" w:hAnsi="Times New Roman" w:cs="Times New Roman"/>
          <w:b/>
          <w:sz w:val="32"/>
          <w:szCs w:val="32"/>
        </w:rPr>
        <w:t>KONKURSU PLASTYCZNEGO</w:t>
      </w:r>
    </w:p>
    <w:p w:rsidR="00A86B3C" w:rsidRPr="00935A5E" w:rsidRDefault="00A86B3C" w:rsidP="00A86B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A5E">
        <w:rPr>
          <w:rFonts w:ascii="Times New Roman" w:hAnsi="Times New Roman" w:cs="Times New Roman"/>
          <w:b/>
          <w:sz w:val="32"/>
          <w:szCs w:val="32"/>
        </w:rPr>
        <w:t>„</w:t>
      </w:r>
      <w:r>
        <w:rPr>
          <w:rFonts w:ascii="Times New Roman" w:hAnsi="Times New Roman" w:cs="Times New Roman"/>
          <w:b/>
          <w:sz w:val="32"/>
          <w:szCs w:val="32"/>
        </w:rPr>
        <w:t xml:space="preserve">ŚWIAT </w:t>
      </w:r>
      <w:r w:rsidR="003864A5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1F5D69">
        <w:rPr>
          <w:rFonts w:ascii="Times New Roman" w:hAnsi="Times New Roman" w:cs="Times New Roman"/>
          <w:b/>
          <w:sz w:val="32"/>
          <w:szCs w:val="32"/>
        </w:rPr>
        <w:t>KOLORZE… NIEBIESKIM</w:t>
      </w:r>
      <w:r w:rsidRPr="00935A5E">
        <w:rPr>
          <w:rFonts w:ascii="Times New Roman" w:hAnsi="Times New Roman" w:cs="Times New Roman"/>
          <w:b/>
          <w:sz w:val="32"/>
          <w:szCs w:val="32"/>
        </w:rPr>
        <w:t>”</w:t>
      </w:r>
    </w:p>
    <w:bookmarkEnd w:id="0"/>
    <w:p w:rsidR="00A86B3C" w:rsidRDefault="00BF7D5E" w:rsidP="00A86B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175260</wp:posOffset>
            </wp:positionV>
            <wp:extent cx="1673225" cy="1428750"/>
            <wp:effectExtent l="19050" t="0" r="3175" b="0"/>
            <wp:wrapNone/>
            <wp:docPr id="4" name="Obraz 4" descr="milos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losc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3C" w:rsidRDefault="00A86B3C" w:rsidP="00A86B3C">
      <w:pPr>
        <w:spacing w:after="0"/>
        <w:jc w:val="both"/>
        <w:rPr>
          <w:rFonts w:ascii="Times New Roman" w:hAnsi="Times New Roman" w:cs="Times New Roman"/>
        </w:rPr>
      </w:pPr>
    </w:p>
    <w:p w:rsid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3C6C" w:rsidRDefault="00AD3C6C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0BC4" w:rsidRPr="00BF7D5E" w:rsidRDefault="006A0BC4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7D5E" w:rsidRPr="00BF7D5E" w:rsidRDefault="00BF7D5E" w:rsidP="00BF7D5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sz w:val="22"/>
          <w:szCs w:val="22"/>
        </w:rPr>
      </w:pPr>
      <w:r w:rsidRPr="00BF7D5E">
        <w:rPr>
          <w:rStyle w:val="Pogrubienie"/>
          <w:sz w:val="22"/>
          <w:szCs w:val="22"/>
          <w:u w:val="single"/>
        </w:rPr>
        <w:t>ORGANIZATOR:</w:t>
      </w:r>
      <w:r w:rsidRPr="00BF7D5E">
        <w:rPr>
          <w:rStyle w:val="Pogrubienie"/>
          <w:sz w:val="22"/>
          <w:szCs w:val="22"/>
        </w:rPr>
        <w:t xml:space="preserve"> </w:t>
      </w:r>
      <w:r w:rsidRPr="00BF7D5E">
        <w:rPr>
          <w:rStyle w:val="Pogrubienie"/>
          <w:b w:val="0"/>
          <w:sz w:val="22"/>
          <w:szCs w:val="22"/>
        </w:rPr>
        <w:t xml:space="preserve">Zespół Szkół nr 6 w Bydgoszczy, ul. </w:t>
      </w:r>
      <w:proofErr w:type="spellStart"/>
      <w:r w:rsidRPr="00BF7D5E">
        <w:rPr>
          <w:rStyle w:val="Pogrubienie"/>
          <w:b w:val="0"/>
          <w:sz w:val="22"/>
          <w:szCs w:val="22"/>
        </w:rPr>
        <w:t>Staroszkolna</w:t>
      </w:r>
      <w:proofErr w:type="spellEnd"/>
      <w:r w:rsidRPr="00BF7D5E">
        <w:rPr>
          <w:rStyle w:val="Pogrubienie"/>
          <w:b w:val="0"/>
          <w:sz w:val="22"/>
          <w:szCs w:val="22"/>
        </w:rPr>
        <w:t xml:space="preserve"> 12. </w:t>
      </w:r>
    </w:p>
    <w:p w:rsidR="00A401C1" w:rsidRDefault="00A401C1" w:rsidP="00A86B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6B3C" w:rsidRPr="00A86B3C" w:rsidRDefault="00A86B3C" w:rsidP="00A86B3C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A86B3C">
        <w:rPr>
          <w:rFonts w:ascii="Times New Roman" w:hAnsi="Times New Roman" w:cs="Times New Roman"/>
          <w:b/>
          <w:u w:val="single"/>
        </w:rPr>
        <w:t>CELE KONKURSU:</w:t>
      </w:r>
    </w:p>
    <w:p w:rsid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 xml:space="preserve">- solidaryzowanie się z osobami z autyzmem w związku ze zbliżającym się Światowym Dniem Świadomości Autyzmu, który obchodzony jest 2 kwietnia; </w:t>
      </w:r>
    </w:p>
    <w:p w:rsidR="00924132" w:rsidRPr="00A86B3C" w:rsidRDefault="00924132" w:rsidP="00A86B3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924132">
        <w:rPr>
          <w:rFonts w:ascii="Times New Roman" w:hAnsi="Times New Roman" w:cs="Times New Roman"/>
        </w:rPr>
        <w:t>wrażliwienie dzieci na</w:t>
      </w:r>
      <w:r w:rsidR="00FC1C5D">
        <w:rPr>
          <w:rFonts w:ascii="Times New Roman" w:hAnsi="Times New Roman" w:cs="Times New Roman"/>
        </w:rPr>
        <w:t xml:space="preserve"> potrzeby rówieśników ze specjalnymi potrzebami</w:t>
      </w:r>
      <w:r>
        <w:rPr>
          <w:rFonts w:ascii="Times New Roman" w:hAnsi="Times New Roman" w:cs="Times New Roman"/>
        </w:rPr>
        <w:t>;</w:t>
      </w:r>
      <w:r w:rsidR="00FC1C5D">
        <w:rPr>
          <w:rFonts w:ascii="Times New Roman" w:hAnsi="Times New Roman" w:cs="Times New Roman"/>
        </w:rPr>
        <w:t xml:space="preserve"> </w:t>
      </w:r>
    </w:p>
    <w:p w:rsidR="00A86B3C" w:rsidRPr="00A86B3C" w:rsidRDefault="00A86B3C" w:rsidP="00A86B3C">
      <w:pPr>
        <w:spacing w:after="0" w:line="360" w:lineRule="auto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podniesienie świadomości społecznej dotyczącej spektrum autyzmu;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rozwijanie wyobraźni twórczej i ekspresji plastycznej</w:t>
      </w:r>
    </w:p>
    <w:p w:rsidR="00A86B3C" w:rsidRPr="00A86B3C" w:rsidRDefault="00A86B3C" w:rsidP="00A86B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86B3C">
        <w:rPr>
          <w:rFonts w:ascii="Times New Roman" w:hAnsi="Times New Roman" w:cs="Times New Roman"/>
        </w:rPr>
        <w:t>- wzmacnianie wiary ze własne możliwości.</w:t>
      </w:r>
    </w:p>
    <w:p w:rsidR="006A0BC4" w:rsidRPr="00E05A8A" w:rsidRDefault="006A0BC4" w:rsidP="00A86B3C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A86B3C" w:rsidRPr="00EC17D0" w:rsidRDefault="00A86B3C" w:rsidP="00A86B3C">
      <w:pPr>
        <w:spacing w:after="0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EC17D0">
        <w:rPr>
          <w:rFonts w:ascii="Times New Roman" w:hAnsi="Times New Roman" w:cs="Times New Roman"/>
          <w:b/>
          <w:u w:val="single"/>
        </w:rPr>
        <w:t>WARUNKI UCZESTNICTWA W KONKURSIE:</w:t>
      </w:r>
    </w:p>
    <w:p w:rsidR="006A0BC4" w:rsidRPr="006A0BC4" w:rsidRDefault="00A86B3C" w:rsidP="006A0BC4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Konkurs skier</w:t>
      </w:r>
      <w:r w:rsidR="003864A5">
        <w:rPr>
          <w:rFonts w:ascii="Times New Roman" w:hAnsi="Times New Roman" w:cs="Times New Roman"/>
        </w:rPr>
        <w:t>owany jest do uczniów</w:t>
      </w:r>
      <w:r w:rsidR="00E541D4">
        <w:rPr>
          <w:rFonts w:ascii="Times New Roman" w:hAnsi="Times New Roman" w:cs="Times New Roman"/>
        </w:rPr>
        <w:t xml:space="preserve"> klas I-VIII bydgoskich szkół podstawowych.</w:t>
      </w:r>
    </w:p>
    <w:p w:rsidR="003864A5" w:rsidRPr="003864A5" w:rsidRDefault="00A86B3C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  <w:u w:val="single"/>
        </w:rPr>
        <w:t>ZADANIE KONKURSOWE</w:t>
      </w:r>
      <w:r w:rsidR="00BF7D5E">
        <w:rPr>
          <w:rFonts w:ascii="Times New Roman" w:hAnsi="Times New Roman" w:cs="Times New Roman"/>
        </w:rPr>
        <w:t xml:space="preserve"> - </w:t>
      </w:r>
      <w:r w:rsidR="0023149A">
        <w:rPr>
          <w:rFonts w:ascii="Times New Roman" w:hAnsi="Times New Roman" w:cs="Times New Roman"/>
        </w:rPr>
        <w:t>P</w:t>
      </w:r>
      <w:r w:rsidR="003864A5" w:rsidRPr="003864A5">
        <w:rPr>
          <w:rFonts w:ascii="Times New Roman" w:hAnsi="Times New Roman" w:cs="Times New Roman"/>
        </w:rPr>
        <w:t xml:space="preserve">rzedmiotem konkursu jest wykonanie pracy plastycznej nawiązującej </w:t>
      </w:r>
    </w:p>
    <w:p w:rsidR="003864A5" w:rsidRPr="003864A5" w:rsidRDefault="003864A5" w:rsidP="00090505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>do tematu „</w:t>
      </w:r>
      <w:r>
        <w:rPr>
          <w:rFonts w:ascii="Times New Roman" w:hAnsi="Times New Roman" w:cs="Times New Roman"/>
        </w:rPr>
        <w:t>Świat</w:t>
      </w:r>
      <w:r w:rsidR="00030308">
        <w:rPr>
          <w:rFonts w:ascii="Times New Roman" w:hAnsi="Times New Roman" w:cs="Times New Roman"/>
        </w:rPr>
        <w:t xml:space="preserve"> w</w:t>
      </w:r>
      <w:r w:rsidR="001F5D69">
        <w:rPr>
          <w:rFonts w:ascii="Times New Roman" w:hAnsi="Times New Roman" w:cs="Times New Roman"/>
        </w:rPr>
        <w:t xml:space="preserve"> kolorze…</w:t>
      </w:r>
      <w:r w:rsidR="00030308">
        <w:rPr>
          <w:rFonts w:ascii="Times New Roman" w:hAnsi="Times New Roman" w:cs="Times New Roman"/>
        </w:rPr>
        <w:t xml:space="preserve"> </w:t>
      </w:r>
      <w:r w:rsidR="001F5D69">
        <w:rPr>
          <w:rFonts w:ascii="Times New Roman" w:hAnsi="Times New Roman" w:cs="Times New Roman"/>
        </w:rPr>
        <w:t>niebieskim</w:t>
      </w:r>
      <w:r>
        <w:rPr>
          <w:rFonts w:ascii="Times New Roman" w:hAnsi="Times New Roman" w:cs="Times New Roman"/>
        </w:rPr>
        <w:t>”.</w:t>
      </w:r>
      <w:r w:rsidRPr="003864A5">
        <w:rPr>
          <w:rFonts w:ascii="Times New Roman" w:hAnsi="Times New Roman" w:cs="Times New Roman"/>
        </w:rPr>
        <w:t xml:space="preserve"> Symbolicznym kolorem autyzmu jest kolor niebieski, wszystkie prace mogą mieć tematykę dowolną, ważne</w:t>
      </w:r>
      <w:r w:rsidR="00030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Pr="003864A5">
        <w:rPr>
          <w:rFonts w:ascii="Times New Roman" w:hAnsi="Times New Roman" w:cs="Times New Roman"/>
        </w:rPr>
        <w:t xml:space="preserve">były w odcieniach koloru niebieskiego. 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864A5">
        <w:rPr>
          <w:rFonts w:ascii="Times New Roman" w:hAnsi="Times New Roman" w:cs="Times New Roman"/>
        </w:rPr>
        <w:t xml:space="preserve">Prace plastyczne mogą być wykonane </w:t>
      </w:r>
      <w:r w:rsidR="00113C20">
        <w:rPr>
          <w:rFonts w:ascii="Times New Roman" w:hAnsi="Times New Roman" w:cs="Times New Roman"/>
        </w:rPr>
        <w:t>dowolną techniką</w:t>
      </w:r>
      <w:r w:rsidR="00BF7D5E">
        <w:rPr>
          <w:rFonts w:ascii="Times New Roman" w:hAnsi="Times New Roman" w:cs="Times New Roman"/>
        </w:rPr>
        <w:t>, w formacie A4</w:t>
      </w:r>
      <w:r w:rsidRPr="003864A5">
        <w:rPr>
          <w:rFonts w:ascii="Times New Roman" w:hAnsi="Times New Roman" w:cs="Times New Roman"/>
        </w:rPr>
        <w:t>, w formie płaskiej.</w:t>
      </w:r>
    </w:p>
    <w:p w:rsidR="003864A5" w:rsidRDefault="003864A5" w:rsidP="003864A5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uczestnik</w:t>
      </w:r>
      <w:r w:rsidRPr="00E05A8A">
        <w:rPr>
          <w:rFonts w:ascii="Times New Roman" w:hAnsi="Times New Roman" w:cs="Times New Roman"/>
        </w:rPr>
        <w:t xml:space="preserve"> może zgłosić na konkurs jedną</w:t>
      </w:r>
      <w:r>
        <w:rPr>
          <w:rFonts w:ascii="Times New Roman" w:hAnsi="Times New Roman" w:cs="Times New Roman"/>
        </w:rPr>
        <w:t xml:space="preserve"> pracę, wykonaną samodzielnie.</w:t>
      </w:r>
    </w:p>
    <w:p w:rsidR="00BF7D5E" w:rsidRDefault="00BF7D5E" w:rsidP="00BF7D5E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BF7D5E">
        <w:rPr>
          <w:rFonts w:ascii="Times New Roman" w:hAnsi="Times New Roman" w:cs="Times New Roman"/>
        </w:rPr>
        <w:t>Pr</w:t>
      </w:r>
      <w:r w:rsidR="001C7C37">
        <w:rPr>
          <w:rFonts w:ascii="Times New Roman" w:hAnsi="Times New Roman" w:cs="Times New Roman"/>
        </w:rPr>
        <w:t>ace konkursowe będą oceniane w trzech</w:t>
      </w:r>
      <w:r w:rsidRPr="00BF7D5E">
        <w:rPr>
          <w:rFonts w:ascii="Times New Roman" w:hAnsi="Times New Roman" w:cs="Times New Roman"/>
        </w:rPr>
        <w:t xml:space="preserve"> kategoriach:</w:t>
      </w:r>
    </w:p>
    <w:p w:rsidR="001C7C37" w:rsidRDefault="00BF7D5E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BF7D5E">
        <w:rPr>
          <w:rFonts w:ascii="Times New Roman" w:hAnsi="Times New Roman" w:cs="Times New Roman"/>
        </w:rPr>
        <w:t>- kategoria I – uczniowie klas I-III;</w:t>
      </w:r>
    </w:p>
    <w:p w:rsidR="001C7C37" w:rsidRDefault="00BF7D5E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BF7D5E">
        <w:rPr>
          <w:rFonts w:ascii="Times New Roman" w:hAnsi="Times New Roman" w:cs="Times New Roman"/>
        </w:rPr>
        <w:t>- kategoria II – uczniowie klas IV-VI</w:t>
      </w:r>
      <w:r w:rsidR="001C7C37">
        <w:rPr>
          <w:rFonts w:ascii="Times New Roman" w:hAnsi="Times New Roman" w:cs="Times New Roman"/>
        </w:rPr>
        <w:t>;</w:t>
      </w:r>
    </w:p>
    <w:p w:rsidR="00BF7D5E" w:rsidRPr="00BF7D5E" w:rsidRDefault="00113C20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kategoria III </w:t>
      </w:r>
      <w:r w:rsidR="001C7C37">
        <w:rPr>
          <w:rFonts w:ascii="Times New Roman" w:hAnsi="Times New Roman" w:cs="Times New Roman"/>
        </w:rPr>
        <w:t>– uczniowie klas VII</w:t>
      </w:r>
      <w:r w:rsidR="001C7C37" w:rsidRPr="00BF7D5E">
        <w:rPr>
          <w:rFonts w:ascii="Times New Roman" w:hAnsi="Times New Roman" w:cs="Times New Roman"/>
        </w:rPr>
        <w:t>-VI</w:t>
      </w:r>
      <w:r w:rsidR="001C7C37">
        <w:rPr>
          <w:rFonts w:ascii="Times New Roman" w:hAnsi="Times New Roman" w:cs="Times New Roman"/>
        </w:rPr>
        <w:t>II</w:t>
      </w:r>
      <w:r w:rsidR="00BF7D5E" w:rsidRPr="00BF7D5E">
        <w:rPr>
          <w:rFonts w:ascii="Times New Roman" w:hAnsi="Times New Roman" w:cs="Times New Roman"/>
        </w:rPr>
        <w:t>.</w:t>
      </w:r>
    </w:p>
    <w:p w:rsidR="00334A62" w:rsidRDefault="00334A62" w:rsidP="00A86B3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 xml:space="preserve">Kryteria oceny prac: </w:t>
      </w:r>
    </w:p>
    <w:p w:rsidR="001C7C37" w:rsidRPr="00334A62" w:rsidRDefault="001C7C37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334A62">
        <w:rPr>
          <w:rFonts w:ascii="Times New Roman" w:hAnsi="Times New Roman" w:cs="Times New Roman"/>
        </w:rPr>
        <w:t>- zgodności z tematem;</w:t>
      </w:r>
    </w:p>
    <w:p w:rsidR="001C7C37" w:rsidRDefault="001C7C37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E05A8A">
        <w:rPr>
          <w:rFonts w:ascii="Times New Roman" w:hAnsi="Times New Roman" w:cs="Times New Roman"/>
        </w:rPr>
        <w:t>- pomysłowości i oryginalności;</w:t>
      </w:r>
    </w:p>
    <w:p w:rsidR="001C7C37" w:rsidRPr="001C7C37" w:rsidRDefault="001C7C37" w:rsidP="001C7C37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jakości i estetyki wykonania.</w:t>
      </w:r>
    </w:p>
    <w:p w:rsidR="001C7C37" w:rsidRPr="001C7C37" w:rsidRDefault="001C7C37" w:rsidP="001C7C3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C7C37">
        <w:rPr>
          <w:rFonts w:ascii="Times New Roman" w:hAnsi="Times New Roman" w:cs="Times New Roman"/>
          <w:sz w:val="24"/>
          <w:szCs w:val="24"/>
        </w:rPr>
        <w:t xml:space="preserve">Każda praca powinna zawierać: </w:t>
      </w:r>
    </w:p>
    <w:p w:rsidR="0049548E" w:rsidRPr="0049548E" w:rsidRDefault="001C7C37" w:rsidP="0049548E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1C7C37">
        <w:rPr>
          <w:rFonts w:ascii="Times New Roman" w:hAnsi="Times New Roman" w:cs="Times New Roman"/>
        </w:rPr>
        <w:t xml:space="preserve">- </w:t>
      </w:r>
      <w:r w:rsidR="00444F36">
        <w:rPr>
          <w:rFonts w:ascii="Times New Roman" w:hAnsi="Times New Roman" w:cs="Times New Roman"/>
        </w:rPr>
        <w:t>imię i nazwisko ucznia, klasę,</w:t>
      </w:r>
      <w:r w:rsidRPr="0049548E">
        <w:rPr>
          <w:rFonts w:ascii="Times New Roman" w:hAnsi="Times New Roman" w:cs="Times New Roman"/>
        </w:rPr>
        <w:t xml:space="preserve"> nazwę szkoły, imię i nazwisko opiekuna, numer telefo</w:t>
      </w:r>
      <w:r w:rsidR="00444F36">
        <w:rPr>
          <w:rFonts w:ascii="Times New Roman" w:hAnsi="Times New Roman" w:cs="Times New Roman"/>
        </w:rPr>
        <w:t>nu kontaktowego do opiekuna;</w:t>
      </w:r>
      <w:r w:rsidRPr="0049548E">
        <w:rPr>
          <w:rFonts w:ascii="Times New Roman" w:hAnsi="Times New Roman" w:cs="Times New Roman"/>
        </w:rPr>
        <w:t xml:space="preserve"> </w:t>
      </w:r>
    </w:p>
    <w:p w:rsidR="001C7C37" w:rsidRPr="0049548E" w:rsidRDefault="001C7C37" w:rsidP="0049548E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  <w:r w:rsidRPr="0049548E">
        <w:rPr>
          <w:rFonts w:ascii="Times New Roman" w:hAnsi="Times New Roman" w:cs="Times New Roman"/>
        </w:rPr>
        <w:t xml:space="preserve">- zgodę rodzica na udział dziecka w konkursie i przetwarzanie jego danych osobowych do celów konkursu przez Zespół Szkół nr 6 w Bydgoszczy </w:t>
      </w:r>
      <w:r w:rsidRPr="001A4740">
        <w:rPr>
          <w:rFonts w:ascii="Times New Roman" w:hAnsi="Times New Roman" w:cs="Times New Roman"/>
          <w:i/>
        </w:rPr>
        <w:t>(załącznik nr 1).</w:t>
      </w:r>
      <w:r w:rsidRPr="0049548E">
        <w:rPr>
          <w:rFonts w:ascii="Times New Roman" w:hAnsi="Times New Roman" w:cs="Times New Roman"/>
        </w:rPr>
        <w:t xml:space="preserve"> </w:t>
      </w:r>
    </w:p>
    <w:p w:rsidR="001C7C37" w:rsidRDefault="001C7C37" w:rsidP="0049548E">
      <w:pPr>
        <w:pStyle w:val="NormalnyWeb"/>
        <w:numPr>
          <w:ilvl w:val="0"/>
          <w:numId w:val="1"/>
        </w:numPr>
        <w:spacing w:line="360" w:lineRule="auto"/>
        <w:jc w:val="both"/>
      </w:pPr>
      <w:r>
        <w:rPr>
          <w:b/>
          <w:u w:val="single"/>
        </w:rPr>
        <w:lastRenderedPageBreak/>
        <w:t>Prace prosimy</w:t>
      </w:r>
      <w:r w:rsidR="0049548E">
        <w:rPr>
          <w:b/>
          <w:u w:val="single"/>
        </w:rPr>
        <w:t xml:space="preserve"> dostarczyć do 28 marca 2024 r.,</w:t>
      </w:r>
      <w:r w:rsidR="001F45ED">
        <w:rPr>
          <w:b/>
          <w:u w:val="single"/>
        </w:rPr>
        <w:t xml:space="preserve"> </w:t>
      </w:r>
      <w:r w:rsidR="001A4740">
        <w:t xml:space="preserve"> </w:t>
      </w:r>
      <w:r>
        <w:t xml:space="preserve">na adres: </w:t>
      </w:r>
    </w:p>
    <w:p w:rsidR="001C7C37" w:rsidRDefault="001C7C37" w:rsidP="001C7C37">
      <w:pPr>
        <w:pStyle w:val="NormalnyWeb"/>
        <w:spacing w:before="0" w:beforeAutospacing="0" w:after="0" w:afterAutospacing="0" w:line="360" w:lineRule="auto"/>
        <w:ind w:left="720"/>
        <w:jc w:val="center"/>
      </w:pPr>
      <w:r>
        <w:t>Zespół Szkół nr 6 w Bydgoszczy</w:t>
      </w:r>
    </w:p>
    <w:p w:rsidR="001C7C37" w:rsidRDefault="001C7C37" w:rsidP="001C7C37">
      <w:pPr>
        <w:pStyle w:val="NormalnyWeb"/>
        <w:spacing w:before="0" w:beforeAutospacing="0" w:after="0" w:afterAutospacing="0" w:line="360" w:lineRule="auto"/>
        <w:ind w:left="720"/>
        <w:jc w:val="center"/>
      </w:pPr>
      <w:r>
        <w:t xml:space="preserve">ul. </w:t>
      </w:r>
      <w:proofErr w:type="spellStart"/>
      <w:r>
        <w:t>Staroszkolna</w:t>
      </w:r>
      <w:proofErr w:type="spellEnd"/>
      <w:r>
        <w:t xml:space="preserve"> 12</w:t>
      </w:r>
    </w:p>
    <w:p w:rsidR="001C7C37" w:rsidRDefault="001C7C37" w:rsidP="001C7C37">
      <w:pPr>
        <w:pStyle w:val="NormalnyWeb"/>
        <w:numPr>
          <w:ilvl w:val="1"/>
          <w:numId w:val="6"/>
        </w:numPr>
        <w:spacing w:before="0" w:beforeAutospacing="0" w:after="0" w:afterAutospacing="0" w:line="360" w:lineRule="auto"/>
        <w:jc w:val="center"/>
      </w:pPr>
      <w:r>
        <w:t xml:space="preserve"> Bydgoszcz</w:t>
      </w:r>
    </w:p>
    <w:p w:rsidR="001C7C37" w:rsidRDefault="001C7C37" w:rsidP="001C7C37">
      <w:pPr>
        <w:pStyle w:val="NormalnyWeb"/>
        <w:spacing w:before="0" w:beforeAutospacing="0" w:after="0" w:afterAutospacing="0" w:line="360" w:lineRule="auto"/>
        <w:ind w:left="1395"/>
        <w:jc w:val="center"/>
      </w:pPr>
    </w:p>
    <w:p w:rsidR="001C7C37" w:rsidRDefault="001C7C37" w:rsidP="004954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Wszystkie prace </w:t>
      </w:r>
      <w:r w:rsidRPr="00EF0082">
        <w:t>przechodzą na własność organizatorów konkursu.</w:t>
      </w:r>
    </w:p>
    <w:p w:rsidR="001C7C37" w:rsidRDefault="001C7C37" w:rsidP="004954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F72D7A">
        <w:t>Wszelkie sprawy sporne i nieuno</w:t>
      </w:r>
      <w:r>
        <w:t>rmowane regulaminem rozstrzygają o</w:t>
      </w:r>
      <w:r w:rsidRPr="00F72D7A">
        <w:t>rganizator</w:t>
      </w:r>
      <w:r>
        <w:t>zy</w:t>
      </w:r>
      <w:r w:rsidRPr="00F72D7A">
        <w:t>.</w:t>
      </w:r>
    </w:p>
    <w:p w:rsidR="001C7C37" w:rsidRPr="00A3444F" w:rsidRDefault="001C7C37" w:rsidP="004954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5C3192">
        <w:t>O wynikach konkursu</w:t>
      </w:r>
      <w:r>
        <w:t xml:space="preserve"> oraz </w:t>
      </w:r>
      <w:r w:rsidRPr="00A3444F">
        <w:t xml:space="preserve">sposobie wręczenia </w:t>
      </w:r>
      <w:r>
        <w:t>pamiątkowych dyplomów i nagród</w:t>
      </w:r>
      <w:r w:rsidRPr="005C3192">
        <w:t xml:space="preserve"> </w:t>
      </w:r>
      <w:r>
        <w:t>organizatorzy poinformują</w:t>
      </w:r>
      <w:r w:rsidRPr="005C3192">
        <w:t xml:space="preserve"> telefonicznie.</w:t>
      </w:r>
      <w:r>
        <w:t xml:space="preserve"> </w:t>
      </w:r>
      <w:r w:rsidRPr="005C3192">
        <w:t>Wyniki konkursu będą również zamieszczone na stronie internetowej</w:t>
      </w:r>
      <w:r>
        <w:t xml:space="preserve"> </w:t>
      </w:r>
      <w:r w:rsidR="00EA6EE7">
        <w:t xml:space="preserve">Zespołu Szkół nr 6 </w:t>
      </w:r>
      <w:r>
        <w:t>w </w:t>
      </w:r>
      <w:r w:rsidRPr="00A3444F">
        <w:t>Bydgoszczy (</w:t>
      </w:r>
      <w:hyperlink r:id="rId7" w:history="1">
        <w:r w:rsidRPr="00A3444F">
          <w:rPr>
            <w:rStyle w:val="Hipercze"/>
          </w:rPr>
          <w:t>www.sp45.edu.bydgoszcz.pl</w:t>
        </w:r>
      </w:hyperlink>
      <w:r w:rsidRPr="00A3444F">
        <w:t>)</w:t>
      </w:r>
      <w:r>
        <w:t xml:space="preserve">, najpóźniej do </w:t>
      </w:r>
      <w:r w:rsidR="0049548E">
        <w:t>20 kwietnia b</w:t>
      </w:r>
      <w:r>
        <w:t>r.</w:t>
      </w:r>
    </w:p>
    <w:p w:rsidR="001C7C37" w:rsidRDefault="001C7C37" w:rsidP="0049548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Prace zostaną zaprezentowane na wystawie pokonkursowej w budynku naszej szkoły oraz na stronie internetowej szkoły. </w:t>
      </w:r>
    </w:p>
    <w:p w:rsidR="001C7C37" w:rsidRPr="00EF0082" w:rsidRDefault="001C7C37" w:rsidP="001C7C37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A86B3C" w:rsidRPr="00E05A8A" w:rsidRDefault="00A86B3C" w:rsidP="00A86B3C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:rsidR="00435039" w:rsidRDefault="00435039" w:rsidP="00435039">
      <w:pPr>
        <w:tabs>
          <w:tab w:val="left" w:pos="54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EA6EE7">
        <w:rPr>
          <w:rFonts w:ascii="Times New Roman" w:hAnsi="Times New Roman" w:cs="Times New Roman"/>
          <w:b/>
          <w:sz w:val="24"/>
          <w:szCs w:val="24"/>
        </w:rPr>
        <w:t xml:space="preserve">Organizatorzy </w:t>
      </w:r>
      <w:r>
        <w:rPr>
          <w:rFonts w:ascii="Times New Roman" w:hAnsi="Times New Roman" w:cs="Times New Roman"/>
          <w:b/>
          <w:sz w:val="24"/>
          <w:szCs w:val="24"/>
        </w:rPr>
        <w:t>konkursu:</w:t>
      </w:r>
    </w:p>
    <w:p w:rsidR="00EA6EE7" w:rsidRDefault="00435039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61585">
        <w:rPr>
          <w:rFonts w:ascii="Times New Roman" w:hAnsi="Times New Roman" w:cs="Times New Roman"/>
          <w:sz w:val="24"/>
          <w:szCs w:val="24"/>
        </w:rPr>
        <w:t xml:space="preserve">Katarzyna Kowalczyk </w:t>
      </w:r>
    </w:p>
    <w:p w:rsidR="00361585" w:rsidRDefault="00EA6EE7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 w:rsidRPr="00EA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Marta Springer </w:t>
      </w:r>
    </w:p>
    <w:p w:rsidR="00435039" w:rsidRDefault="00435039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Anna Tomczak – Stefan  </w:t>
      </w: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435039" w:rsidRDefault="00435039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933C56" w:rsidRDefault="00933C56" w:rsidP="00435039">
      <w:pPr>
        <w:tabs>
          <w:tab w:val="left" w:pos="5442"/>
        </w:tabs>
        <w:rPr>
          <w:rFonts w:ascii="Times New Roman" w:hAnsi="Times New Roman" w:cs="Times New Roman"/>
          <w:sz w:val="24"/>
          <w:szCs w:val="24"/>
        </w:rPr>
      </w:pPr>
    </w:p>
    <w:p w:rsidR="00F72753" w:rsidRDefault="00F72753" w:rsidP="00933C56">
      <w:pPr>
        <w:tabs>
          <w:tab w:val="left" w:pos="5442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33C56" w:rsidRDefault="00933C56" w:rsidP="00933C56">
      <w:pPr>
        <w:tabs>
          <w:tab w:val="left" w:pos="5442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1659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933C56" w:rsidRDefault="00933C56" w:rsidP="00933C56">
      <w:pPr>
        <w:pStyle w:val="Nagwek1"/>
        <w:jc w:val="center"/>
        <w:rPr>
          <w:rFonts w:ascii="Times New Roman" w:hAnsi="Times New Roman"/>
          <w:color w:val="auto"/>
          <w:sz w:val="20"/>
          <w:szCs w:val="20"/>
        </w:rPr>
      </w:pPr>
      <w:r w:rsidRPr="00E14CF5">
        <w:rPr>
          <w:rFonts w:ascii="Times New Roman" w:hAnsi="Times New Roman"/>
          <w:color w:val="auto"/>
          <w:sz w:val="20"/>
          <w:szCs w:val="20"/>
        </w:rPr>
        <w:t>KLAUZULA INFORMACYJNA DLA UCZESTNIKÓW KONKURSU</w:t>
      </w:r>
    </w:p>
    <w:p w:rsidR="00933C56" w:rsidRPr="00867B4E" w:rsidRDefault="00933C56" w:rsidP="00933C56">
      <w:pPr>
        <w:rPr>
          <w:lang w:eastAsia="ar-SA"/>
        </w:rPr>
      </w:pPr>
    </w:p>
    <w:p w:rsidR="00933C56" w:rsidRPr="00E14CF5" w:rsidRDefault="00933C56" w:rsidP="00933C56">
      <w:pPr>
        <w:pStyle w:val="Akapitzlist"/>
        <w:spacing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 xml:space="preserve">1. Administratorem Państwa danych osobowych jest Zespół Szkół nr 6 z siedzibą przy ulicy </w:t>
      </w:r>
      <w:proofErr w:type="spellStart"/>
      <w:r w:rsidRPr="00E14CF5">
        <w:rPr>
          <w:rFonts w:ascii="Times New Roman" w:hAnsi="Times New Roman" w:cs="Times New Roman"/>
          <w:sz w:val="20"/>
          <w:szCs w:val="20"/>
        </w:rPr>
        <w:t>Staroszkolnej</w:t>
      </w:r>
      <w:proofErr w:type="spellEnd"/>
      <w:r w:rsidRPr="00E14CF5">
        <w:rPr>
          <w:rFonts w:ascii="Times New Roman" w:hAnsi="Times New Roman" w:cs="Times New Roman"/>
          <w:sz w:val="20"/>
          <w:szCs w:val="20"/>
        </w:rPr>
        <w:t xml:space="preserve"> 12; 85-209 Bydgoszcz.</w:t>
      </w:r>
    </w:p>
    <w:p w:rsidR="00933C56" w:rsidRPr="00E14CF5" w:rsidRDefault="00933C56" w:rsidP="00933C56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 xml:space="preserve">W sprawach związanych z ochroną swoich danych osobowych możecie się Państwo kontaktować z Inspektorem Ochrony Danych za pomocą e-mail: </w:t>
      </w:r>
      <w:hyperlink r:id="rId8" w:history="1">
        <w:r w:rsidRPr="00E14CF5">
          <w:rPr>
            <w:rStyle w:val="Hipercze"/>
            <w:rFonts w:ascii="Times New Roman" w:hAnsi="Times New Roman" w:cs="Times New Roman"/>
            <w:sz w:val="20"/>
            <w:szCs w:val="20"/>
          </w:rPr>
          <w:t>iod@um.bydgoszcz.pl</w:t>
        </w:r>
      </w:hyperlink>
      <w:r w:rsidRPr="00E14C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3C56" w:rsidRPr="00933C56" w:rsidRDefault="00933C56" w:rsidP="00933C56">
      <w:pPr>
        <w:pStyle w:val="Akapitzlist"/>
        <w:numPr>
          <w:ilvl w:val="0"/>
          <w:numId w:val="3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 xml:space="preserve">Dane osobowe są przetwarzane na podstawie art. 6 ust.1 lit. a) </w:t>
      </w:r>
      <w:r w:rsidRPr="00E14CF5">
        <w:rPr>
          <w:rFonts w:ascii="Times New Roman" w:hAnsi="Times New Roman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33C56">
        <w:rPr>
          <w:rFonts w:ascii="Times New Roman" w:hAnsi="Times New Roman" w:cs="Times New Roman"/>
          <w:sz w:val="20"/>
          <w:szCs w:val="20"/>
        </w:rPr>
        <w:t xml:space="preserve">Dane osobowe będą przetwarzane w celu uczestnictwa dziecka w </w:t>
      </w:r>
      <w:r w:rsidRPr="00933C56">
        <w:rPr>
          <w:rFonts w:ascii="Times New Roman" w:hAnsi="Times New Roman" w:cs="Times New Roman"/>
          <w:b/>
          <w:sz w:val="20"/>
          <w:szCs w:val="20"/>
        </w:rPr>
        <w:t>III EDYCJI MIĘDZY</w:t>
      </w:r>
      <w:r w:rsidR="0094154A">
        <w:rPr>
          <w:rFonts w:ascii="Times New Roman" w:hAnsi="Times New Roman" w:cs="Times New Roman"/>
          <w:b/>
          <w:sz w:val="20"/>
          <w:szCs w:val="20"/>
        </w:rPr>
        <w:t xml:space="preserve">SZKOLNEGO </w:t>
      </w:r>
      <w:r w:rsidRPr="00933C56">
        <w:rPr>
          <w:rFonts w:ascii="Times New Roman" w:hAnsi="Times New Roman" w:cs="Times New Roman"/>
          <w:b/>
          <w:sz w:val="20"/>
          <w:szCs w:val="20"/>
        </w:rPr>
        <w:t>KONKURSU PLASTYCZNEGO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3C56">
        <w:rPr>
          <w:rFonts w:ascii="Times New Roman" w:hAnsi="Times New Roman" w:cs="Times New Roman"/>
          <w:b/>
          <w:sz w:val="20"/>
          <w:szCs w:val="20"/>
        </w:rPr>
        <w:t>„ŚWIAT W KOLORZE… NIEBIESKIM</w:t>
      </w:r>
      <w:r w:rsidRPr="00933C56">
        <w:rPr>
          <w:rFonts w:ascii="Times New Roman" w:hAnsi="Times New Roman" w:cs="Times New Roman"/>
          <w:sz w:val="20"/>
          <w:szCs w:val="20"/>
        </w:rPr>
        <w:t xml:space="preserve">, którego organizatorem jest </w:t>
      </w:r>
      <w:r w:rsidRPr="00933C56">
        <w:rPr>
          <w:rFonts w:ascii="Times New Roman" w:hAnsi="Times New Roman" w:cs="Times New Roman"/>
          <w:b/>
          <w:bCs/>
          <w:sz w:val="20"/>
          <w:szCs w:val="20"/>
        </w:rPr>
        <w:t xml:space="preserve">Zespół Szkół nr 6 w Bydgoszczy </w:t>
      </w:r>
      <w:r w:rsidRPr="00933C56">
        <w:rPr>
          <w:rFonts w:ascii="Times New Roman" w:hAnsi="Times New Roman" w:cs="Times New Roman"/>
          <w:sz w:val="20"/>
          <w:szCs w:val="20"/>
        </w:rPr>
        <w:t>oraz promowania działań organizatora poprzez upowszechnianie zdjęć oraz materiałów filmowych.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 xml:space="preserve">Zebrane dane będą przechowywane do zakończenia trwania </w:t>
      </w:r>
      <w:r w:rsidRPr="00DC3F77">
        <w:rPr>
          <w:rFonts w:ascii="Times New Roman" w:hAnsi="Times New Roman" w:cs="Times New Roman"/>
          <w:i/>
          <w:sz w:val="20"/>
          <w:szCs w:val="20"/>
        </w:rPr>
        <w:t>w/w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350E">
        <w:rPr>
          <w:rFonts w:ascii="Times New Roman" w:hAnsi="Times New Roman" w:cs="Times New Roman"/>
          <w:bCs/>
          <w:i/>
          <w:iCs/>
          <w:sz w:val="20"/>
          <w:szCs w:val="20"/>
        </w:rPr>
        <w:t>konkursu</w:t>
      </w:r>
      <w:r w:rsidRPr="0068350E">
        <w:rPr>
          <w:rFonts w:ascii="Times New Roman" w:hAnsi="Times New Roman" w:cs="Times New Roman"/>
          <w:sz w:val="20"/>
          <w:szCs w:val="20"/>
        </w:rPr>
        <w:t xml:space="preserve"> lub do momentu ustania potrzeby promowania działań podmiotu. 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Niewyrażenie zgody będzie skutkowało brakiem możliwości uczestnictwa dziecka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F77">
        <w:rPr>
          <w:rFonts w:ascii="Times New Roman" w:hAnsi="Times New Roman" w:cs="Times New Roman"/>
          <w:i/>
          <w:sz w:val="20"/>
          <w:szCs w:val="20"/>
        </w:rPr>
        <w:t>w</w:t>
      </w:r>
      <w:r>
        <w:rPr>
          <w:rFonts w:ascii="Times New Roman" w:hAnsi="Times New Roman" w:cs="Times New Roman"/>
          <w:i/>
          <w:sz w:val="20"/>
          <w:szCs w:val="20"/>
        </w:rPr>
        <w:t>/w</w:t>
      </w:r>
      <w:r w:rsidRPr="0068350E">
        <w:rPr>
          <w:rFonts w:ascii="Times New Roman" w:hAnsi="Times New Roman" w:cs="Times New Roman"/>
          <w:sz w:val="20"/>
          <w:szCs w:val="20"/>
        </w:rPr>
        <w:t xml:space="preserve"> </w:t>
      </w:r>
      <w:r w:rsidRPr="0068350E">
        <w:rPr>
          <w:rFonts w:ascii="Times New Roman" w:hAnsi="Times New Roman" w:cs="Times New Roman"/>
          <w:bCs/>
          <w:i/>
          <w:iCs/>
          <w:sz w:val="20"/>
          <w:szCs w:val="20"/>
        </w:rPr>
        <w:t>konkursie</w:t>
      </w:r>
      <w:r w:rsidRPr="0068350E">
        <w:rPr>
          <w:rFonts w:ascii="Times New Roman" w:hAnsi="Times New Roman" w:cs="Times New Roman"/>
          <w:sz w:val="20"/>
          <w:szCs w:val="20"/>
        </w:rPr>
        <w:t>.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 xml:space="preserve">Dane będą udostępniane wyłącznie podmiotom uprawnionym na podstawie przepisów prawa, a także podmiotom uczestniczącym w organizacji konkursu.  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 xml:space="preserve">Do danych osobowych mogą mieć dostęp pracownicy administratora danych na podstawie wydanych upoważnień, </w:t>
      </w:r>
    </w:p>
    <w:p w:rsidR="00933C56" w:rsidRPr="0068350E" w:rsidRDefault="00933C56" w:rsidP="00933C56">
      <w:pPr>
        <w:pStyle w:val="Akapitzlist"/>
        <w:spacing w:line="240" w:lineRule="auto"/>
        <w:ind w:left="426" w:right="538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a także m.in. osoby znajdujące się w komisjach konkursowych, osoby korzystające ze strony internetowej w/w podmiotu.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Dane osobowe przetwarzane będą do momentu cofnięcia przez Państwa zgody.</w:t>
      </w:r>
    </w:p>
    <w:p w:rsidR="00933C56" w:rsidRPr="0068350E" w:rsidRDefault="00933C56" w:rsidP="00933C56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538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 xml:space="preserve">W związku z przetwarzaniem danych osobowych jesteście Państwo uprawnieni do dostępu do danych osobowych, poprawiania danych osobowych oraz: </w:t>
      </w:r>
    </w:p>
    <w:p w:rsidR="00933C56" w:rsidRPr="0068350E" w:rsidRDefault="00933C56" w:rsidP="00933C56">
      <w:pPr>
        <w:spacing w:after="0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a. cofnięcia zgody w dowolnym momencie bez wpływu na zgodność z prawem przetwarzania, którego dokonano   na podstawie zgody przed jej cofnięciem. O wycofaniu zgody należy powiadomić w formie pisemnej i mailowej Administratora Danych Osobowych;</w:t>
      </w:r>
    </w:p>
    <w:p w:rsidR="00933C56" w:rsidRPr="0068350E" w:rsidRDefault="00933C56" w:rsidP="00933C56">
      <w:pPr>
        <w:spacing w:after="0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b. wniesienia żądania usunięcia danych w przypadku cofnięcia zgody na ich przetwarzanie;</w:t>
      </w:r>
    </w:p>
    <w:p w:rsidR="00933C56" w:rsidRPr="0068350E" w:rsidRDefault="00933C56" w:rsidP="00933C56">
      <w:pPr>
        <w:spacing w:after="0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c. wniesienia żądania ograniczenia przetwarzania danych wyłącznie do ich przechowywania w przypadku:</w:t>
      </w:r>
    </w:p>
    <w:p w:rsidR="00933C56" w:rsidRPr="0068350E" w:rsidRDefault="00933C56" w:rsidP="00933C56">
      <w:pPr>
        <w:pStyle w:val="Akapitzlist"/>
        <w:spacing w:line="240" w:lineRule="auto"/>
        <w:ind w:left="284" w:right="538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- zakwestionowania prawidłowości danych lub podstawy prawnej ich przetwarzania,</w:t>
      </w:r>
    </w:p>
    <w:p w:rsidR="00933C56" w:rsidRPr="0068350E" w:rsidRDefault="00933C56" w:rsidP="00933C56">
      <w:pPr>
        <w:pStyle w:val="Akapitzlist"/>
        <w:spacing w:line="240" w:lineRule="auto"/>
        <w:ind w:left="426" w:right="538" w:hanging="142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- potrzeby zapobieżenia usunięcia Państwa danych, pomimo wygaśnięcia prawnego tytułu do ich przetwarzania przez Szkołę w celu umożliwienia Państwu ustalenia, dochodzenia lub obrony roszczeń,</w:t>
      </w:r>
    </w:p>
    <w:p w:rsidR="00933C56" w:rsidRPr="0068350E" w:rsidRDefault="00933C56" w:rsidP="00933C56">
      <w:pPr>
        <w:pStyle w:val="Akapitzlist"/>
        <w:spacing w:line="240" w:lineRule="auto"/>
        <w:ind w:left="426" w:right="538" w:hanging="284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 xml:space="preserve">   -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933C56" w:rsidRPr="0068350E" w:rsidRDefault="00933C56" w:rsidP="00933C56">
      <w:pPr>
        <w:pStyle w:val="Akapitzlist"/>
        <w:spacing w:after="0" w:line="240" w:lineRule="auto"/>
        <w:ind w:left="142" w:right="538"/>
        <w:jc w:val="both"/>
        <w:rPr>
          <w:rFonts w:ascii="Times New Roman" w:hAnsi="Times New Roman" w:cs="Times New Roman"/>
          <w:sz w:val="20"/>
          <w:szCs w:val="20"/>
        </w:rPr>
      </w:pPr>
      <w:r w:rsidRPr="0068350E">
        <w:rPr>
          <w:rFonts w:ascii="Times New Roman" w:hAnsi="Times New Roman" w:cs="Times New Roman"/>
          <w:sz w:val="20"/>
          <w:szCs w:val="20"/>
        </w:rPr>
        <w:t>- wniesienia skargi do organu nadzorczego – Prezesa Urzędu Ochrony Danych Osobowych.</w:t>
      </w:r>
    </w:p>
    <w:p w:rsidR="00933C56" w:rsidRDefault="00933C56" w:rsidP="00933C56">
      <w:pPr>
        <w:pStyle w:val="NormalnyWeb"/>
        <w:numPr>
          <w:ilvl w:val="0"/>
          <w:numId w:val="11"/>
        </w:numPr>
        <w:suppressAutoHyphens/>
        <w:spacing w:before="0" w:beforeAutospacing="0" w:after="0" w:afterAutospacing="0"/>
        <w:ind w:right="538"/>
        <w:jc w:val="both"/>
        <w:rPr>
          <w:color w:val="000000"/>
          <w:sz w:val="20"/>
          <w:szCs w:val="20"/>
        </w:rPr>
      </w:pPr>
      <w:r w:rsidRPr="00E14CF5">
        <w:rPr>
          <w:color w:val="000000"/>
          <w:sz w:val="20"/>
          <w:szCs w:val="20"/>
        </w:rPr>
        <w:t>Dane osobowe nie podlegają zautomatyzowanemu podejmowaniu decyzji, w tym profilowaniu.</w:t>
      </w:r>
    </w:p>
    <w:p w:rsidR="00933C56" w:rsidRDefault="00933C56" w:rsidP="00933C56">
      <w:pPr>
        <w:pStyle w:val="NormalnyWeb"/>
        <w:suppressAutoHyphens/>
        <w:spacing w:before="0" w:beforeAutospacing="0" w:after="0" w:afterAutospacing="0"/>
        <w:ind w:left="502" w:right="538"/>
        <w:jc w:val="both"/>
        <w:rPr>
          <w:color w:val="000000"/>
          <w:sz w:val="20"/>
          <w:szCs w:val="20"/>
        </w:rPr>
      </w:pPr>
    </w:p>
    <w:p w:rsidR="00933C56" w:rsidRPr="00E14CF5" w:rsidRDefault="00933C56" w:rsidP="00933C56">
      <w:pPr>
        <w:pStyle w:val="NormalnyWeb"/>
        <w:suppressAutoHyphens/>
        <w:spacing w:before="0" w:beforeAutospacing="0" w:after="0" w:afterAutospacing="0"/>
        <w:ind w:left="502" w:right="538"/>
        <w:jc w:val="both"/>
        <w:rPr>
          <w:color w:val="000000"/>
          <w:sz w:val="20"/>
          <w:szCs w:val="20"/>
        </w:rPr>
      </w:pPr>
    </w:p>
    <w:p w:rsidR="00933C56" w:rsidRPr="00E14CF5" w:rsidRDefault="00933C56" w:rsidP="00933C56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 w:rsidRPr="00E14CF5">
        <w:rPr>
          <w:rFonts w:ascii="Times New Roman" w:hAnsi="Times New Roman" w:cs="Times New Roman"/>
          <w:b/>
          <w:bCs/>
          <w:sz w:val="20"/>
          <w:szCs w:val="20"/>
        </w:rPr>
        <w:t xml:space="preserve">1. Imię i nazwisko uczestnika    </w:t>
      </w:r>
      <w:r w:rsidRPr="00E14CF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933C56" w:rsidRPr="00E14CF5" w:rsidRDefault="00444F36" w:rsidP="00933C56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K</w:t>
      </w:r>
      <w:r w:rsidR="00933C56" w:rsidRPr="00E14CF5">
        <w:rPr>
          <w:rFonts w:ascii="Times New Roman" w:hAnsi="Times New Roman" w:cs="Times New Roman"/>
          <w:b/>
          <w:bCs/>
          <w:sz w:val="20"/>
          <w:szCs w:val="20"/>
        </w:rPr>
        <w:t xml:space="preserve">lasa </w:t>
      </w:r>
      <w:r w:rsidR="00933C56" w:rsidRPr="00E14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33C56">
        <w:rPr>
          <w:rFonts w:ascii="Times New Roman" w:hAnsi="Times New Roman" w:cs="Times New Roman"/>
          <w:sz w:val="20"/>
          <w:szCs w:val="20"/>
        </w:rPr>
        <w:t>…………………....................</w:t>
      </w:r>
    </w:p>
    <w:p w:rsidR="00933C56" w:rsidRDefault="00933C56" w:rsidP="00933C56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 w:rsidRPr="00E14CF5">
        <w:rPr>
          <w:rFonts w:ascii="Times New Roman" w:hAnsi="Times New Roman" w:cs="Times New Roman"/>
          <w:b/>
          <w:bCs/>
          <w:sz w:val="20"/>
          <w:szCs w:val="20"/>
        </w:rPr>
        <w:t xml:space="preserve">3. Nazwa szkoły   </w:t>
      </w:r>
    </w:p>
    <w:p w:rsidR="00933C56" w:rsidRDefault="00933C56" w:rsidP="00933C56">
      <w:pPr>
        <w:spacing w:line="480" w:lineRule="auto"/>
        <w:ind w:left="360" w:right="281" w:hanging="218"/>
        <w:rPr>
          <w:rFonts w:ascii="Times New Roman" w:hAnsi="Times New Roman" w:cs="Times New Roman"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33C56" w:rsidRDefault="00933C56" w:rsidP="00933C56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Imię i nazwisko opiekuna ucznia, numer telefonu kontaktowego</w:t>
      </w:r>
    </w:p>
    <w:p w:rsidR="00933C56" w:rsidRDefault="00933C56" w:rsidP="00933C56">
      <w:pPr>
        <w:spacing w:line="480" w:lineRule="auto"/>
        <w:ind w:left="360" w:right="281" w:hanging="21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33C56" w:rsidRDefault="00933C56" w:rsidP="00933C56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C56" w:rsidRDefault="00933C56" w:rsidP="00933C56">
      <w:pPr>
        <w:spacing w:line="360" w:lineRule="auto"/>
        <w:ind w:left="360" w:right="281" w:hanging="21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933C56" w:rsidRPr="005C1FBB" w:rsidRDefault="00933C56" w:rsidP="00933C56">
      <w:pPr>
        <w:spacing w:line="360" w:lineRule="auto"/>
        <w:ind w:left="360" w:right="281" w:hanging="21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C1FBB">
        <w:rPr>
          <w:rFonts w:ascii="Times New Roman" w:hAnsi="Times New Roman" w:cs="Times New Roman"/>
          <w:bCs/>
          <w:i/>
          <w:sz w:val="20"/>
          <w:szCs w:val="20"/>
        </w:rPr>
        <w:lastRenderedPageBreak/>
        <w:t>Załącznik 1</w:t>
      </w:r>
    </w:p>
    <w:p w:rsidR="00933C56" w:rsidRDefault="00933C56" w:rsidP="00933C56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C56" w:rsidRDefault="00933C56" w:rsidP="00933C56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3C56" w:rsidRPr="00E14CF5" w:rsidRDefault="00933C56" w:rsidP="00933C56">
      <w:pPr>
        <w:spacing w:line="360" w:lineRule="auto"/>
        <w:ind w:left="360" w:right="281" w:hanging="21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CF5">
        <w:rPr>
          <w:rFonts w:ascii="Times New Roman" w:hAnsi="Times New Roman" w:cs="Times New Roman"/>
          <w:b/>
          <w:bCs/>
          <w:sz w:val="20"/>
          <w:szCs w:val="20"/>
        </w:rPr>
        <w:t>Wyrażam zgodę:</w:t>
      </w:r>
    </w:p>
    <w:p w:rsidR="00933C56" w:rsidRDefault="00933C56" w:rsidP="00933C56">
      <w:pPr>
        <w:pStyle w:val="Akapitzlist"/>
        <w:numPr>
          <w:ilvl w:val="0"/>
          <w:numId w:val="2"/>
        </w:numPr>
        <w:suppressAutoHyphens/>
        <w:spacing w:after="0" w:line="360" w:lineRule="auto"/>
        <w:ind w:right="281"/>
        <w:contextualSpacing w:val="0"/>
        <w:rPr>
          <w:rFonts w:ascii="Times New Roman" w:hAnsi="Times New Roman" w:cs="Times New Roman"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 xml:space="preserve">na przetwarzanie danych </w:t>
      </w:r>
      <w:r>
        <w:rPr>
          <w:rFonts w:ascii="Times New Roman" w:hAnsi="Times New Roman" w:cs="Times New Roman"/>
          <w:sz w:val="20"/>
          <w:szCs w:val="20"/>
        </w:rPr>
        <w:t>osobowych mojego dziecka:</w:t>
      </w:r>
    </w:p>
    <w:p w:rsidR="00933C56" w:rsidRDefault="00933C56" w:rsidP="00933C56">
      <w:pPr>
        <w:pStyle w:val="Akapitzlist"/>
        <w:suppressAutoHyphens/>
        <w:spacing w:after="0" w:line="360" w:lineRule="auto"/>
        <w:ind w:left="360" w:right="28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933C56" w:rsidRDefault="00933C56" w:rsidP="00933C56">
      <w:pPr>
        <w:pStyle w:val="Akapitzlist"/>
        <w:suppressAutoHyphens/>
        <w:spacing w:after="0" w:line="360" w:lineRule="auto"/>
        <w:ind w:left="360" w:right="2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……………………………………………………………………………………………………………………………….,</w:t>
      </w:r>
      <w:r w:rsidRPr="00E14CF5">
        <w:rPr>
          <w:rFonts w:ascii="Times New Roman" w:hAnsi="Times New Roman" w:cs="Times New Roman"/>
          <w:sz w:val="20"/>
          <w:szCs w:val="20"/>
        </w:rPr>
        <w:t>w celu i dla potrzeb niezbędnych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4CF5">
        <w:rPr>
          <w:rFonts w:ascii="Times New Roman" w:hAnsi="Times New Roman" w:cs="Times New Roman"/>
          <w:sz w:val="20"/>
          <w:szCs w:val="20"/>
        </w:rPr>
        <w:t xml:space="preserve">do realizacji zadania z zakresu organizacji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C56">
        <w:rPr>
          <w:rFonts w:ascii="Times New Roman" w:hAnsi="Times New Roman" w:cs="Times New Roman"/>
          <w:sz w:val="20"/>
          <w:szCs w:val="20"/>
        </w:rPr>
        <w:t>III EDYCJI MIĘDZYSZKOLNEGO KONKURSU PLASTYCZNEGO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3C56">
        <w:rPr>
          <w:rFonts w:ascii="Times New Roman" w:hAnsi="Times New Roman" w:cs="Times New Roman"/>
          <w:sz w:val="20"/>
          <w:szCs w:val="20"/>
        </w:rPr>
        <w:t>„ŚWIAT W KOLORZE… NIEBIESKIM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3C56" w:rsidRPr="00E14CF5" w:rsidRDefault="00933C56" w:rsidP="00933C56">
      <w:pPr>
        <w:pStyle w:val="Akapitzlist"/>
        <w:suppressAutoHyphens/>
        <w:spacing w:after="0" w:line="360" w:lineRule="auto"/>
        <w:ind w:left="360" w:right="281"/>
        <w:rPr>
          <w:rFonts w:ascii="Times New Roman" w:hAnsi="Times New Roman" w:cs="Times New Roman"/>
          <w:sz w:val="20"/>
          <w:szCs w:val="20"/>
        </w:rPr>
      </w:pPr>
    </w:p>
    <w:p w:rsidR="00933C56" w:rsidRPr="00E14CF5" w:rsidRDefault="00933C56" w:rsidP="00933C56">
      <w:pPr>
        <w:pStyle w:val="Akapitzlist"/>
        <w:numPr>
          <w:ilvl w:val="0"/>
          <w:numId w:val="2"/>
        </w:numPr>
        <w:suppressAutoHyphens/>
        <w:spacing w:after="0" w:line="360" w:lineRule="auto"/>
        <w:ind w:right="281"/>
        <w:contextualSpacing w:val="0"/>
        <w:rPr>
          <w:rFonts w:ascii="Times New Roman" w:hAnsi="Times New Roman" w:cs="Times New Roman"/>
          <w:sz w:val="20"/>
          <w:szCs w:val="20"/>
        </w:rPr>
      </w:pPr>
      <w:r w:rsidRPr="00E14CF5">
        <w:rPr>
          <w:rFonts w:ascii="Times New Roman" w:hAnsi="Times New Roman" w:cs="Times New Roman"/>
          <w:sz w:val="20"/>
          <w:szCs w:val="20"/>
        </w:rPr>
        <w:t xml:space="preserve">na wykonywanie zdjęć oraz przetwarzanie i publikację wizerunku, zarejestrowanego podczas uczestnictwa we wskazanym wyżej wydarzeniu w celach promujących działalność Organizatora. Wizerunek i dane osobowe uczestnika mogą być upublicznione na stronach internetowych </w:t>
      </w:r>
      <w:r>
        <w:rPr>
          <w:rFonts w:ascii="Times New Roman" w:hAnsi="Times New Roman" w:cs="Times New Roman"/>
          <w:sz w:val="20"/>
          <w:szCs w:val="20"/>
        </w:rPr>
        <w:t>i w </w:t>
      </w:r>
      <w:r w:rsidRPr="00E14CF5">
        <w:rPr>
          <w:rFonts w:ascii="Times New Roman" w:hAnsi="Times New Roman" w:cs="Times New Roman"/>
          <w:sz w:val="20"/>
          <w:szCs w:val="20"/>
        </w:rPr>
        <w:t>materiałach promocyjnych Organizatora i/lub innych jednostek uczestniczących w wydarzeniu.</w:t>
      </w:r>
    </w:p>
    <w:p w:rsidR="00933C56" w:rsidRPr="00E14CF5" w:rsidRDefault="00933C56" w:rsidP="00933C56">
      <w:pPr>
        <w:spacing w:line="360" w:lineRule="auto"/>
        <w:ind w:left="360" w:right="281" w:hanging="218"/>
        <w:jc w:val="both"/>
        <w:rPr>
          <w:rFonts w:ascii="Times New Roman" w:hAnsi="Times New Roman" w:cs="Times New Roman"/>
          <w:sz w:val="20"/>
          <w:szCs w:val="20"/>
        </w:rPr>
      </w:pPr>
    </w:p>
    <w:p w:rsidR="00933C56" w:rsidRDefault="00933C56" w:rsidP="00933C56">
      <w:pPr>
        <w:ind w:left="360" w:right="281" w:hanging="218"/>
        <w:jc w:val="right"/>
        <w:rPr>
          <w:rFonts w:ascii="Times New Roman" w:hAnsi="Times New Roman" w:cs="Times New Roman"/>
          <w:sz w:val="20"/>
          <w:szCs w:val="20"/>
        </w:rPr>
      </w:pPr>
    </w:p>
    <w:p w:rsidR="00933C56" w:rsidRPr="00E14CF5" w:rsidRDefault="00933C56" w:rsidP="00933C56">
      <w:pPr>
        <w:ind w:left="360" w:right="281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Pr="00E14C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933C56" w:rsidRPr="00E14CF5" w:rsidRDefault="00933C56" w:rsidP="00933C56">
      <w:pPr>
        <w:tabs>
          <w:tab w:val="left" w:pos="555"/>
          <w:tab w:val="right" w:pos="10185"/>
        </w:tabs>
        <w:ind w:left="360" w:right="281"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data                                                                                                          </w:t>
      </w:r>
      <w:r w:rsidRPr="00E14CF5"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p w:rsidR="00B62BB8" w:rsidRDefault="00B62BB8"/>
    <w:sectPr w:rsidR="00B62BB8" w:rsidSect="00815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3F2"/>
    <w:multiLevelType w:val="hybridMultilevel"/>
    <w:tmpl w:val="CE029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0253E"/>
    <w:multiLevelType w:val="hybridMultilevel"/>
    <w:tmpl w:val="C9F207B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A4F02"/>
    <w:multiLevelType w:val="multilevel"/>
    <w:tmpl w:val="6D4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36953"/>
    <w:multiLevelType w:val="hybridMultilevel"/>
    <w:tmpl w:val="250EE2C8"/>
    <w:lvl w:ilvl="0" w:tplc="48FAFA2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CE5EBB"/>
    <w:multiLevelType w:val="hybridMultilevel"/>
    <w:tmpl w:val="00400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12926"/>
    <w:multiLevelType w:val="hybridMultilevel"/>
    <w:tmpl w:val="C9DA43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102DD"/>
    <w:multiLevelType w:val="multilevel"/>
    <w:tmpl w:val="245898CC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9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58DF26F6"/>
    <w:multiLevelType w:val="hybridMultilevel"/>
    <w:tmpl w:val="A0E052D0"/>
    <w:lvl w:ilvl="0" w:tplc="60E48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508DF"/>
    <w:multiLevelType w:val="hybridMultilevel"/>
    <w:tmpl w:val="250EE2C8"/>
    <w:lvl w:ilvl="0" w:tplc="48FAFA2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082250"/>
    <w:multiLevelType w:val="hybridMultilevel"/>
    <w:tmpl w:val="1180C2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291C55"/>
    <w:multiLevelType w:val="hybridMultilevel"/>
    <w:tmpl w:val="20B6275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B3C"/>
    <w:rsid w:val="00016656"/>
    <w:rsid w:val="00030308"/>
    <w:rsid w:val="00031C01"/>
    <w:rsid w:val="00090505"/>
    <w:rsid w:val="00113C20"/>
    <w:rsid w:val="00126891"/>
    <w:rsid w:val="001933F8"/>
    <w:rsid w:val="001A4740"/>
    <w:rsid w:val="001C4E95"/>
    <w:rsid w:val="001C7C37"/>
    <w:rsid w:val="001F45ED"/>
    <w:rsid w:val="001F5D69"/>
    <w:rsid w:val="0023149A"/>
    <w:rsid w:val="00255F0E"/>
    <w:rsid w:val="002F0A80"/>
    <w:rsid w:val="00334A62"/>
    <w:rsid w:val="00361585"/>
    <w:rsid w:val="003864A5"/>
    <w:rsid w:val="003C1069"/>
    <w:rsid w:val="00430B24"/>
    <w:rsid w:val="00435039"/>
    <w:rsid w:val="00444F36"/>
    <w:rsid w:val="0048771B"/>
    <w:rsid w:val="0049548E"/>
    <w:rsid w:val="0053094B"/>
    <w:rsid w:val="00533821"/>
    <w:rsid w:val="005B09E0"/>
    <w:rsid w:val="00665C23"/>
    <w:rsid w:val="006A0BC4"/>
    <w:rsid w:val="006E700C"/>
    <w:rsid w:val="00723353"/>
    <w:rsid w:val="007323D5"/>
    <w:rsid w:val="007433E4"/>
    <w:rsid w:val="00753655"/>
    <w:rsid w:val="007E71BD"/>
    <w:rsid w:val="00826C38"/>
    <w:rsid w:val="00883C5C"/>
    <w:rsid w:val="00890ABF"/>
    <w:rsid w:val="00903347"/>
    <w:rsid w:val="00906BA7"/>
    <w:rsid w:val="00924132"/>
    <w:rsid w:val="00933C56"/>
    <w:rsid w:val="0094154A"/>
    <w:rsid w:val="009D7F54"/>
    <w:rsid w:val="00A401C1"/>
    <w:rsid w:val="00A53C20"/>
    <w:rsid w:val="00A70813"/>
    <w:rsid w:val="00A73C44"/>
    <w:rsid w:val="00A86B3C"/>
    <w:rsid w:val="00AB0E83"/>
    <w:rsid w:val="00AD3C6C"/>
    <w:rsid w:val="00AD5826"/>
    <w:rsid w:val="00B23E94"/>
    <w:rsid w:val="00B62BB8"/>
    <w:rsid w:val="00B8479A"/>
    <w:rsid w:val="00BB0485"/>
    <w:rsid w:val="00BF7D5E"/>
    <w:rsid w:val="00C8269F"/>
    <w:rsid w:val="00DE5086"/>
    <w:rsid w:val="00E541D4"/>
    <w:rsid w:val="00E60859"/>
    <w:rsid w:val="00E62AC9"/>
    <w:rsid w:val="00E71A9D"/>
    <w:rsid w:val="00EA6EE7"/>
    <w:rsid w:val="00EE3C4D"/>
    <w:rsid w:val="00F41555"/>
    <w:rsid w:val="00F72753"/>
    <w:rsid w:val="00F90B24"/>
    <w:rsid w:val="00FA5242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3C"/>
  </w:style>
  <w:style w:type="paragraph" w:styleId="Nagwek1">
    <w:name w:val="heading 1"/>
    <w:basedOn w:val="Normalny"/>
    <w:next w:val="Normalny"/>
    <w:link w:val="Nagwek1Znak"/>
    <w:uiPriority w:val="9"/>
    <w:qFormat/>
    <w:rsid w:val="00B23E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86B3C"/>
    <w:pPr>
      <w:ind w:left="720"/>
      <w:contextualSpacing/>
    </w:pPr>
  </w:style>
  <w:style w:type="paragraph" w:styleId="NormalnyWeb">
    <w:name w:val="Normal (Web)"/>
    <w:basedOn w:val="Normalny"/>
    <w:unhideWhenUsed/>
    <w:rsid w:val="00A8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6B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C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23E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BF7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45.edu.by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A40B-C04D-4C38-9E22-56C9BE4B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28</cp:revision>
  <cp:lastPrinted>2023-03-14T07:51:00Z</cp:lastPrinted>
  <dcterms:created xsi:type="dcterms:W3CDTF">2023-03-15T11:55:00Z</dcterms:created>
  <dcterms:modified xsi:type="dcterms:W3CDTF">2024-02-27T16:40:00Z</dcterms:modified>
</cp:coreProperties>
</file>